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2"/>
        <w:gridCol w:w="482"/>
        <w:gridCol w:w="482"/>
        <w:gridCol w:w="1830"/>
        <w:gridCol w:w="546"/>
        <w:gridCol w:w="1455"/>
        <w:gridCol w:w="1418"/>
      </w:tblGrid>
      <w:tr w:rsidR="008207A8" w:rsidRPr="008207A8" w:rsidTr="00CB78C9">
        <w:trPr>
          <w:trHeight w:val="72"/>
        </w:trPr>
        <w:tc>
          <w:tcPr>
            <w:tcW w:w="95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  <w:p w:rsidR="008207A8" w:rsidRPr="008207A8" w:rsidRDefault="008207A8" w:rsidP="0082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к постановлению Администрации</w:t>
            </w:r>
          </w:p>
          <w:p w:rsidR="008207A8" w:rsidRPr="008207A8" w:rsidRDefault="008207A8" w:rsidP="0082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муниципального района "Заполярный район"</w:t>
            </w:r>
          </w:p>
          <w:p w:rsidR="008207A8" w:rsidRPr="008207A8" w:rsidRDefault="008207A8" w:rsidP="0082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от 05 августа 2019 года № 127п</w:t>
            </w:r>
          </w:p>
        </w:tc>
      </w:tr>
      <w:tr w:rsidR="008207A8" w:rsidRPr="008207A8" w:rsidTr="00CB78C9">
        <w:trPr>
          <w:trHeight w:val="839"/>
        </w:trPr>
        <w:tc>
          <w:tcPr>
            <w:tcW w:w="95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Исполнение районного бюджета по расходам по разделам, подразделам, целевым статьям и группам </w:t>
            </w:r>
            <w:proofErr w:type="gramStart"/>
            <w:r w:rsidRPr="008207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видов расходов классификации расходов бюджетов</w:t>
            </w:r>
            <w:proofErr w:type="gramEnd"/>
            <w:r w:rsidRPr="008207A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за I полугодие 2019 года</w:t>
            </w:r>
          </w:p>
        </w:tc>
      </w:tr>
      <w:tr w:rsidR="008207A8" w:rsidRPr="008207A8" w:rsidTr="00CB78C9">
        <w:trPr>
          <w:trHeight w:val="300"/>
        </w:trPr>
        <w:tc>
          <w:tcPr>
            <w:tcW w:w="951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07A8" w:rsidRPr="008207A8" w:rsidTr="00CB78C9">
        <w:trPr>
          <w:trHeight w:val="300"/>
        </w:trPr>
        <w:tc>
          <w:tcPr>
            <w:tcW w:w="9515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</w:tr>
      <w:tr w:rsidR="008207A8" w:rsidRPr="008207A8" w:rsidTr="00CB78C9">
        <w:trPr>
          <w:cantSplit/>
          <w:trHeight w:val="1378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07A8" w:rsidRPr="008207A8" w:rsidRDefault="008207A8" w:rsidP="008207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07A8" w:rsidRPr="008207A8" w:rsidRDefault="008207A8" w:rsidP="008207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207A8" w:rsidRPr="008207A8" w:rsidRDefault="008207A8" w:rsidP="008207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07A8" w:rsidRPr="008207A8" w:rsidRDefault="008207A8" w:rsidP="008207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Уточненный план на 2019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Исполнено за I полугодие 2019 года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1 333 247,7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377 473,7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197 935,6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69 931,8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4 750,9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2 277,7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4 750,9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2 277,7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4 750,9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2 277,7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4 750,9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2 277,7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23 112,3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8 767,4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23 112,3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8 767,4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4 264,8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1 178,0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4 264,8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1 178,0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4 264,8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1 178,0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18 847,5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7 589,4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18 847,5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7 589,4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18 155,8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7 428,7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160,6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63 471,5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28 520,0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63 471,5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28 520,0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63 471,5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28 520,0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63 471,5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28 520,0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62 439,4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28 157,7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1 032,1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362,3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Обеспечение деятельности финансовых, налоговых и таможенных органов и </w:t>
            </w: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48 593,5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20 601,5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29 934,0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12 699,4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29 934,0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12 699,4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28 302,7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12 135,2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1 630,9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563,9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159,2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159,2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159,2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75,2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17 819,2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7 742,9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9 005,1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3 779,6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8 214,7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3 611,8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167,8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8 814,1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3 963,3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8 814,1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3 963,3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20 715,5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20 715,5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Проведение выборов депутатов представительного органа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20 715,5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20 715,5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32 291,9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9 765,2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23 816,4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7 447,0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14 329,6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6 419,2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содержание органов местного самоуправления и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14 329,6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6 419,2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13 667,7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6 060,4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358,8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4 780,2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346,5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288,5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288,5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Расходы, связанные с приобретением, содержанием муниципального имущества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2 774,6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2 774,6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4 597,6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627,5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4 597,6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627,5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4 494,1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524,0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2 600,2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1 512,7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1 124,0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614,6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1 124,0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614,6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1 124,0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614,6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1 476,2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898,1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725,5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725,5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5 875,3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805,5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2 971,4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286,6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2 971,4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286,6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2 603,9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368,9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2 603,9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368,9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22 268,9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2 354,6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21 997,8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2 322,8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21 997,8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2 322,8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1 215,7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1 215,7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резервов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3 855,4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3 855,4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1 105,8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1 105,8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4 397,7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4 397,7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11 323,2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2 322,8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11 323,2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2 322,8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31,8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152 342,8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25 320,1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2 119,9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2 119,9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2 119,9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2 119,9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2 119,9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62 951,1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2 515,1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42 951,1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2 515,1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42 951,1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2 515,1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28 788,9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2 028,6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28 788,9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2 028,6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14 162,2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486,5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14 162,2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486,5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Взнос в уставный фонд МП ЗР "Северная транспортная компания"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86 794,8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22 748,0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86 794,8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22 748,0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86 794,8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22 748,0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местным бюджетам на </w:t>
            </w:r>
            <w:proofErr w:type="spell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62 607,5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18 255,8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62 607,5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18 255,8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софинансируемые</w:t>
            </w:r>
            <w:proofErr w:type="spell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184,4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184,4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23 554,9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4 307,8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23 554,9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4 307,8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477,0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57,0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землеустройству и землепользованию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604 415,8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143 451,4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49 412,6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1 571,0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49 412,6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1 571,0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49 412,6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1 571,0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49 412,6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1 571,0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49 412,6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1 571,0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410 453,9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84 147,6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359 723,5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84 147,6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126 958,6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3 142,3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107 814,3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2 150,8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2 223,5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21 672,9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83 917,9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2 150,8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5 534,2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991,5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5 534,2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991,5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13 610,1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13 610,1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4 "</w:t>
            </w:r>
            <w:proofErr w:type="spell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Энергоэффективность</w:t>
            </w:r>
            <w:proofErr w:type="spell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36 371,0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2 520,0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организацию в границах поселения электро-, тепл</w:t>
            </w:r>
            <w:proofErr w:type="gram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12 207,7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12 207,7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софинансируемые</w:t>
            </w:r>
            <w:proofErr w:type="spell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рамках подпрограммы 4 "</w:t>
            </w:r>
            <w:proofErr w:type="spell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Энергоэффективность</w:t>
            </w:r>
            <w:proofErr w:type="spell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22 770,1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2 520,0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21 167,9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2 520,0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1 602,2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4 "</w:t>
            </w:r>
            <w:proofErr w:type="spell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Энергоэффективность</w:t>
            </w:r>
            <w:proofErr w:type="spell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1 015,6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1 015,6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141 742,7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60 230,5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71 138,4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28 265,7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9 367,0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61 771,4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28 255,7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70 604,3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31 964,8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70 604,3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31 964,8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54 651,2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18 254,8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6 "Развитие коммунальной инфраструктуры  муниципального района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"Заполярный район"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36 651,2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18 254,8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36 651,2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18 254,8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50 730,4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Взнос в уставный фонд МП ЗР "</w:t>
            </w:r>
            <w:proofErr w:type="spell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Севержилкомсервис</w:t>
            </w:r>
            <w:proofErr w:type="spell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55 817,5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21 870,2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55 817,5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21 870,2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55 817,5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21 870,2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55 817,5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21 870,2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55 817,5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21 870,2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88 731,8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35 862,6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83 705,9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34 879,1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3 "Материально-техническое и транспортное обеспечение деятельности органов местного самоуправления Заполярного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83 705,9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34 879,1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83 705,9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34 879,1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51 292,3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22 634,0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30 350,7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11 145,7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2 062,9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1 099,4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4 224,2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983,5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4 224,2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983,5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4 224,2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983,5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6 517,4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1 359,9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3 306,8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3 306,8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3 306,8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3 306,8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1 006,8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3 210,6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1 359,9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1 359,9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1 359,9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2 751,9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1 341,6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18,3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8 254,8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8 254,8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8 254,8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8 254,8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8 254,8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8 254,8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15 398,0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6 281,5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13 356,0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5 481,9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13 356,0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5 481,9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13 356,0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5 481,9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10 343,2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4 248,2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10 343,2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4 248,2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от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3 012,8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1 233,7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3 012,8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1 233,7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2 042,0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799,6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1 740,0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724,1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1 740,0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724,1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356,3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356,3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367,8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367,8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38 184,6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8 243,1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38 184,6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8 243,1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38 184,6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8 243,1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38 184,6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8 243,1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38 184,6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8 243,1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38,6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38 099,8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8 204,5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3 128,0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855,7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3 128,0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855,7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855,7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855,7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855,7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855,7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284 801,8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119 675,6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72 444,3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36 972,1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"Управление финансами в муниципальном районе </w:t>
            </w: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72 444,3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36 972,1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72 444,3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36 972,1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72 444,3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36 972,1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138 130,8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51 952,3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138 130,8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51 952,3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138 130,8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51 952,3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138 130,8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51 952,3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74 226,7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b/>
                <w:lang w:eastAsia="ru-RU"/>
              </w:rPr>
              <w:t>30 751,2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74 226,7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30 751,2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6 "Возмещение </w:t>
            </w:r>
            <w:proofErr w:type="gram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74 226,7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30 751,2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74 226,7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30 751,2</w:t>
            </w:r>
          </w:p>
        </w:tc>
      </w:tr>
      <w:tr w:rsidR="008207A8" w:rsidRPr="008207A8" w:rsidTr="00CB78C9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74 226,7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A8" w:rsidRPr="008207A8" w:rsidRDefault="008207A8" w:rsidP="0082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7A8">
              <w:rPr>
                <w:rFonts w:ascii="Times New Roman" w:eastAsia="Times New Roman" w:hAnsi="Times New Roman" w:cs="Times New Roman"/>
                <w:lang w:eastAsia="ru-RU"/>
              </w:rPr>
              <w:t>30 751,2</w:t>
            </w:r>
          </w:p>
        </w:tc>
      </w:tr>
    </w:tbl>
    <w:p w:rsidR="009F7B1D" w:rsidRDefault="009F7B1D">
      <w:bookmarkStart w:id="0" w:name="_GoBack"/>
      <w:bookmarkEnd w:id="0"/>
    </w:p>
    <w:sectPr w:rsidR="009F7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40F42"/>
    <w:multiLevelType w:val="hybridMultilevel"/>
    <w:tmpl w:val="0212EB86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871"/>
    <w:rsid w:val="00096871"/>
    <w:rsid w:val="008207A8"/>
    <w:rsid w:val="009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8207A8"/>
  </w:style>
  <w:style w:type="character" w:styleId="a3">
    <w:name w:val="Hyperlink"/>
    <w:uiPriority w:val="99"/>
    <w:rsid w:val="008207A8"/>
    <w:rPr>
      <w:color w:val="0000FF"/>
      <w:u w:val="single"/>
    </w:rPr>
  </w:style>
  <w:style w:type="character" w:styleId="a4">
    <w:name w:val="FollowedHyperlink"/>
    <w:uiPriority w:val="99"/>
    <w:rsid w:val="008207A8"/>
    <w:rPr>
      <w:color w:val="800080"/>
      <w:u w:val="single"/>
    </w:rPr>
  </w:style>
  <w:style w:type="paragraph" w:customStyle="1" w:styleId="xl25">
    <w:name w:val="xl2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8">
    <w:name w:val="xl2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">
    <w:name w:val="xl2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">
    <w:name w:val="xl3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">
    <w:name w:val="xl3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2">
    <w:name w:val="xl3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3">
    <w:name w:val="xl3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5">
    <w:name w:val="xl3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6">
    <w:name w:val="xl3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7">
    <w:name w:val="xl3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8">
    <w:name w:val="xl3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9">
    <w:name w:val="xl3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0">
    <w:name w:val="xl4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1">
    <w:name w:val="xl4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43">
    <w:name w:val="xl4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44">
    <w:name w:val="xl4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5">
    <w:name w:val="xl4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7">
    <w:name w:val="xl4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8">
    <w:name w:val="xl4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9">
    <w:name w:val="xl4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0">
    <w:name w:val="xl5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1">
    <w:name w:val="xl5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52">
    <w:name w:val="xl5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53">
    <w:name w:val="xl5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4">
    <w:name w:val="xl5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5">
    <w:name w:val="xl5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7">
    <w:name w:val="xl5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8">
    <w:name w:val="xl58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">
    <w:name w:val="xl5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0">
    <w:name w:val="xl6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2">
    <w:name w:val="xl6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3">
    <w:name w:val="xl6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4">
    <w:name w:val="xl6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207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207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207A8"/>
  </w:style>
  <w:style w:type="paragraph" w:styleId="a8">
    <w:name w:val="header"/>
    <w:basedOn w:val="a"/>
    <w:link w:val="a9"/>
    <w:uiPriority w:val="99"/>
    <w:rsid w:val="008207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820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8207A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207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9">
    <w:name w:val="xl69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8207A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4">
    <w:name w:val="xl9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8207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9">
    <w:name w:val="xl11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5">
    <w:name w:val="font5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22">
    <w:name w:val="xl12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8207A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8207A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8207A8"/>
  </w:style>
  <w:style w:type="character" w:styleId="a3">
    <w:name w:val="Hyperlink"/>
    <w:uiPriority w:val="99"/>
    <w:rsid w:val="008207A8"/>
    <w:rPr>
      <w:color w:val="0000FF"/>
      <w:u w:val="single"/>
    </w:rPr>
  </w:style>
  <w:style w:type="character" w:styleId="a4">
    <w:name w:val="FollowedHyperlink"/>
    <w:uiPriority w:val="99"/>
    <w:rsid w:val="008207A8"/>
    <w:rPr>
      <w:color w:val="800080"/>
      <w:u w:val="single"/>
    </w:rPr>
  </w:style>
  <w:style w:type="paragraph" w:customStyle="1" w:styleId="xl25">
    <w:name w:val="xl2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8">
    <w:name w:val="xl2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">
    <w:name w:val="xl2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">
    <w:name w:val="xl3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">
    <w:name w:val="xl3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2">
    <w:name w:val="xl3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3">
    <w:name w:val="xl3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5">
    <w:name w:val="xl3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6">
    <w:name w:val="xl3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7">
    <w:name w:val="xl3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8">
    <w:name w:val="xl3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9">
    <w:name w:val="xl3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0">
    <w:name w:val="xl4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1">
    <w:name w:val="xl4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43">
    <w:name w:val="xl4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44">
    <w:name w:val="xl4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5">
    <w:name w:val="xl4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7">
    <w:name w:val="xl4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8">
    <w:name w:val="xl4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9">
    <w:name w:val="xl4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0">
    <w:name w:val="xl5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1">
    <w:name w:val="xl5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52">
    <w:name w:val="xl5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53">
    <w:name w:val="xl5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4">
    <w:name w:val="xl5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5">
    <w:name w:val="xl5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7">
    <w:name w:val="xl5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8">
    <w:name w:val="xl58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">
    <w:name w:val="xl5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0">
    <w:name w:val="xl6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2">
    <w:name w:val="xl6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3">
    <w:name w:val="xl6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4">
    <w:name w:val="xl6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207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207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207A8"/>
  </w:style>
  <w:style w:type="paragraph" w:styleId="a8">
    <w:name w:val="header"/>
    <w:basedOn w:val="a"/>
    <w:link w:val="a9"/>
    <w:uiPriority w:val="99"/>
    <w:rsid w:val="008207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820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8207A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207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9">
    <w:name w:val="xl69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8207A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4">
    <w:name w:val="xl9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8207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9">
    <w:name w:val="xl11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5">
    <w:name w:val="font5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22">
    <w:name w:val="xl12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207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8207A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8207A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820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82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5135</Words>
  <Characters>29273</Characters>
  <Application>Microsoft Office Word</Application>
  <DocSecurity>0</DocSecurity>
  <Lines>243</Lines>
  <Paragraphs>68</Paragraphs>
  <ScaleCrop>false</ScaleCrop>
  <Company>Администрация Заполярного района</Company>
  <LinksUpToDate>false</LinksUpToDate>
  <CharactersWithSpaces>34340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</cp:revision>
  <dcterms:created xsi:type="dcterms:W3CDTF">2019-08-07T06:42:00Z</dcterms:created>
  <dcterms:modified xsi:type="dcterms:W3CDTF">2019-08-07T06:43:00Z</dcterms:modified>
</cp:coreProperties>
</file>